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6F4F" w:rsidRDefault="00B36F4F" w:rsidP="003953C1">
      <w:pPr>
        <w:jc w:val="both"/>
        <w:rPr>
          <w:rFonts w:ascii="Arial" w:eastAsia="Arial" w:hAnsi="Arial" w:cs="Arial"/>
        </w:rPr>
      </w:pPr>
    </w:p>
    <w:p w:rsidR="003953C1" w:rsidRPr="00433423" w:rsidRDefault="003953C1" w:rsidP="003953C1">
      <w:pPr>
        <w:jc w:val="both"/>
        <w:rPr>
          <w:rFonts w:ascii="Arial" w:eastAsia="Arial" w:hAnsi="Arial" w:cs="Arial"/>
        </w:rPr>
      </w:pPr>
      <w:r w:rsidRPr="00433423">
        <w:rPr>
          <w:rFonts w:ascii="Arial" w:eastAsia="Arial" w:hAnsi="Arial" w:cs="Arial"/>
        </w:rPr>
        <w:t>Dear Parent/Carer,</w:t>
      </w:r>
    </w:p>
    <w:p w:rsidR="00DE2387" w:rsidRPr="00433423" w:rsidRDefault="00DE2387" w:rsidP="003953C1">
      <w:pPr>
        <w:jc w:val="both"/>
        <w:rPr>
          <w:rFonts w:ascii="Arial" w:eastAsia="Arial" w:hAnsi="Arial" w:cs="Arial"/>
        </w:rPr>
      </w:pPr>
    </w:p>
    <w:p w:rsidR="003953C1" w:rsidRPr="00433423" w:rsidRDefault="00433423" w:rsidP="00DE2387">
      <w:pPr>
        <w:rPr>
          <w:rFonts w:ascii="Arial" w:eastAsia="Arial" w:hAnsi="Arial" w:cs="Arial"/>
          <w:b/>
        </w:rPr>
      </w:pPr>
      <w:r w:rsidRPr="00C50301">
        <w:rPr>
          <w:rFonts w:ascii="Arial" w:eastAsia="Arial" w:hAnsi="Arial" w:cs="Arial"/>
          <w:b/>
          <w:color w:val="FF0000"/>
        </w:rPr>
        <w:t xml:space="preserve"> </w:t>
      </w:r>
      <w:r>
        <w:rPr>
          <w:rFonts w:ascii="Arial" w:eastAsia="Arial" w:hAnsi="Arial" w:cs="Arial"/>
          <w:b/>
        </w:rPr>
        <w:t>‘Growing and Changing’ Relationships and Sex Education</w:t>
      </w:r>
      <w:r w:rsidR="000319E3">
        <w:rPr>
          <w:rFonts w:ascii="Arial" w:eastAsia="Arial" w:hAnsi="Arial" w:cs="Arial"/>
          <w:b/>
        </w:rPr>
        <w:t xml:space="preserve"> unit</w:t>
      </w:r>
    </w:p>
    <w:p w:rsidR="00F25C82" w:rsidRPr="00433423" w:rsidRDefault="00F25C82" w:rsidP="00F25C82">
      <w:pPr>
        <w:rPr>
          <w:rFonts w:ascii="Arial" w:eastAsia="Arial" w:hAnsi="Arial" w:cs="Arial"/>
          <w:b/>
        </w:rPr>
      </w:pPr>
    </w:p>
    <w:p w:rsidR="00F25C82" w:rsidRDefault="00433423" w:rsidP="00F25C82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Promoting</w:t>
      </w:r>
      <w:r w:rsidR="00F25C82" w:rsidRPr="00433423">
        <w:rPr>
          <w:rFonts w:ascii="Arial" w:eastAsia="Arial" w:hAnsi="Arial" w:cs="Arial"/>
        </w:rPr>
        <w:t xml:space="preserve"> the health and well-being of our pupi</w:t>
      </w:r>
      <w:r>
        <w:rPr>
          <w:rFonts w:ascii="Arial" w:eastAsia="Arial" w:hAnsi="Arial" w:cs="Arial"/>
        </w:rPr>
        <w:t>ls is an important part of children’s</w:t>
      </w:r>
      <w:r w:rsidR="00F25C82" w:rsidRPr="00433423">
        <w:rPr>
          <w:rFonts w:ascii="Arial" w:eastAsia="Arial" w:hAnsi="Arial" w:cs="Arial"/>
        </w:rPr>
        <w:t xml:space="preserve"> overall education. We do th</w:t>
      </w:r>
      <w:r w:rsidR="00C50301">
        <w:rPr>
          <w:rFonts w:ascii="Arial" w:eastAsia="Arial" w:hAnsi="Arial" w:cs="Arial"/>
        </w:rPr>
        <w:t xml:space="preserve">is through our Personal, Social, </w:t>
      </w:r>
      <w:r w:rsidR="00F25C82" w:rsidRPr="00C50301">
        <w:rPr>
          <w:rFonts w:ascii="Arial" w:eastAsia="Arial" w:hAnsi="Arial" w:cs="Arial"/>
        </w:rPr>
        <w:t xml:space="preserve">Health </w:t>
      </w:r>
      <w:r w:rsidR="000720DF" w:rsidRPr="00C50301">
        <w:rPr>
          <w:rFonts w:ascii="Arial" w:eastAsia="Arial" w:hAnsi="Arial" w:cs="Arial"/>
        </w:rPr>
        <w:t>and Economic</w:t>
      </w:r>
      <w:r w:rsidR="000720DF">
        <w:rPr>
          <w:rFonts w:ascii="Arial" w:eastAsia="Arial" w:hAnsi="Arial" w:cs="Arial"/>
        </w:rPr>
        <w:t xml:space="preserve"> </w:t>
      </w:r>
      <w:r w:rsidR="00874FC4">
        <w:rPr>
          <w:rFonts w:ascii="Arial" w:eastAsia="Arial" w:hAnsi="Arial" w:cs="Arial"/>
        </w:rPr>
        <w:t xml:space="preserve">Education (PSHE) curriculum. </w:t>
      </w:r>
      <w:r w:rsidR="00F25C82" w:rsidRPr="00433423">
        <w:rPr>
          <w:rFonts w:ascii="Arial" w:eastAsia="Arial" w:hAnsi="Arial" w:cs="Arial"/>
        </w:rPr>
        <w:t xml:space="preserve">This looks at many topics including physical and emotional health, all kinds of relationships, and living in the wider world. </w:t>
      </w:r>
    </w:p>
    <w:p w:rsidR="000720DF" w:rsidRDefault="000720DF" w:rsidP="00F25C82">
      <w:pPr>
        <w:jc w:val="both"/>
        <w:rPr>
          <w:rFonts w:ascii="Arial" w:eastAsia="Arial" w:hAnsi="Arial" w:cs="Arial"/>
        </w:rPr>
      </w:pPr>
    </w:p>
    <w:p w:rsidR="000720DF" w:rsidRPr="00433423" w:rsidRDefault="000720DF" w:rsidP="00F25C82">
      <w:pPr>
        <w:jc w:val="both"/>
        <w:rPr>
          <w:rFonts w:ascii="Arial" w:eastAsia="Arial" w:hAnsi="Arial" w:cs="Arial"/>
        </w:rPr>
      </w:pPr>
      <w:r w:rsidRPr="00C50301">
        <w:rPr>
          <w:rFonts w:ascii="Arial" w:eastAsia="Arial" w:hAnsi="Arial" w:cs="Arial"/>
        </w:rPr>
        <w:t xml:space="preserve">In Early Years </w:t>
      </w:r>
      <w:r w:rsidR="00C50301">
        <w:rPr>
          <w:rFonts w:ascii="Arial" w:eastAsia="Arial" w:hAnsi="Arial" w:cs="Arial"/>
        </w:rPr>
        <w:t>Education, it is referred to</w:t>
      </w:r>
      <w:r w:rsidRPr="00C50301">
        <w:rPr>
          <w:rFonts w:ascii="Arial" w:eastAsia="Arial" w:hAnsi="Arial" w:cs="Arial"/>
        </w:rPr>
        <w:t xml:space="preserve"> as PSED, Personal, Social and Emotional Development. This focuses on children’s ability to develop a positive sense of self, build social skills and manage their emotions. This includes building confidence and independence, forming relationships and nurturing understanding and empathy.</w:t>
      </w:r>
      <w:r w:rsidR="00C50301">
        <w:rPr>
          <w:rFonts w:ascii="Arial" w:eastAsia="Arial" w:hAnsi="Arial" w:cs="Arial"/>
        </w:rPr>
        <w:t xml:space="preserve"> PSED is a Prime area </w:t>
      </w:r>
      <w:r w:rsidRPr="00C50301">
        <w:rPr>
          <w:rFonts w:ascii="Arial" w:eastAsia="Arial" w:hAnsi="Arial" w:cs="Arial"/>
        </w:rPr>
        <w:t>of learning and is crucial for children to lead healthy and happy lives.</w:t>
      </w:r>
    </w:p>
    <w:p w:rsidR="00F25C82" w:rsidRPr="00433423" w:rsidRDefault="00F25C82" w:rsidP="00F25C82">
      <w:pPr>
        <w:jc w:val="both"/>
        <w:rPr>
          <w:rFonts w:ascii="Arial" w:eastAsia="Arial" w:hAnsi="Arial" w:cs="Arial"/>
        </w:rPr>
      </w:pPr>
    </w:p>
    <w:p w:rsidR="00F25C82" w:rsidRDefault="00F25C82" w:rsidP="00F25C82">
      <w:pPr>
        <w:jc w:val="both"/>
        <w:rPr>
          <w:rFonts w:ascii="Arial" w:eastAsia="Arial" w:hAnsi="Arial" w:cs="Arial"/>
        </w:rPr>
      </w:pPr>
      <w:r w:rsidRPr="00433423">
        <w:rPr>
          <w:rFonts w:ascii="Arial" w:eastAsia="Arial" w:hAnsi="Arial" w:cs="Arial"/>
        </w:rPr>
        <w:t xml:space="preserve">In the next few </w:t>
      </w:r>
      <w:r w:rsidR="002158FB" w:rsidRPr="00433423">
        <w:rPr>
          <w:rFonts w:ascii="Arial" w:eastAsia="Arial" w:hAnsi="Arial" w:cs="Arial"/>
        </w:rPr>
        <w:t>weeks,</w:t>
      </w:r>
      <w:r w:rsidRPr="00433423">
        <w:rPr>
          <w:rFonts w:ascii="Arial" w:eastAsia="Arial" w:hAnsi="Arial" w:cs="Arial"/>
        </w:rPr>
        <w:t xml:space="preserve"> our school will be focusing on part of our SCARF PSHE scheme to deliver some of the relationships</w:t>
      </w:r>
      <w:r w:rsidR="004F0652" w:rsidRPr="00433423">
        <w:rPr>
          <w:rFonts w:ascii="Arial" w:eastAsia="Arial" w:hAnsi="Arial" w:cs="Arial"/>
        </w:rPr>
        <w:t xml:space="preserve"> and sex education (RS</w:t>
      </w:r>
      <w:r w:rsidRPr="00433423">
        <w:rPr>
          <w:rFonts w:ascii="Arial" w:eastAsia="Arial" w:hAnsi="Arial" w:cs="Arial"/>
        </w:rPr>
        <w:t>E) aspec</w:t>
      </w:r>
      <w:r w:rsidR="00433423">
        <w:rPr>
          <w:rFonts w:ascii="Arial" w:eastAsia="Arial" w:hAnsi="Arial" w:cs="Arial"/>
        </w:rPr>
        <w:t>t</w:t>
      </w:r>
      <w:r w:rsidR="00C50301">
        <w:rPr>
          <w:rFonts w:ascii="Arial" w:eastAsia="Arial" w:hAnsi="Arial" w:cs="Arial"/>
        </w:rPr>
        <w:t>s</w:t>
      </w:r>
      <w:r w:rsidR="00433423">
        <w:rPr>
          <w:rFonts w:ascii="Arial" w:eastAsia="Arial" w:hAnsi="Arial" w:cs="Arial"/>
        </w:rPr>
        <w:t xml:space="preserve"> of our PSHE programme to </w:t>
      </w:r>
      <w:r w:rsidR="00DD65C6">
        <w:rPr>
          <w:rFonts w:ascii="Arial" w:eastAsia="Arial" w:hAnsi="Arial" w:cs="Arial"/>
        </w:rPr>
        <w:t>Reception</w:t>
      </w:r>
      <w:r w:rsidR="00433423">
        <w:rPr>
          <w:rFonts w:ascii="Arial" w:eastAsia="Arial" w:hAnsi="Arial" w:cs="Arial"/>
        </w:rPr>
        <w:t xml:space="preserve"> children</w:t>
      </w:r>
      <w:r w:rsidRPr="00433423">
        <w:rPr>
          <w:rFonts w:ascii="Arial" w:eastAsia="Arial" w:hAnsi="Arial" w:cs="Arial"/>
        </w:rPr>
        <w:t xml:space="preserve">. </w:t>
      </w:r>
      <w:r w:rsidR="004F0652" w:rsidRPr="00433423">
        <w:rPr>
          <w:rFonts w:ascii="Arial" w:eastAsia="Arial" w:hAnsi="Arial" w:cs="Arial"/>
        </w:rPr>
        <w:t>It</w:t>
      </w:r>
      <w:r w:rsidRPr="00433423">
        <w:rPr>
          <w:rFonts w:ascii="Arial" w:eastAsia="Arial" w:hAnsi="Arial" w:cs="Arial"/>
        </w:rPr>
        <w:t xml:space="preserve"> became a legal requirement in September 2020 for relationships </w:t>
      </w:r>
      <w:r w:rsidR="004F0652" w:rsidRPr="00433423">
        <w:rPr>
          <w:rFonts w:ascii="Arial" w:eastAsia="Arial" w:hAnsi="Arial" w:cs="Arial"/>
        </w:rPr>
        <w:t xml:space="preserve">and sex </w:t>
      </w:r>
      <w:r w:rsidRPr="00433423">
        <w:rPr>
          <w:rFonts w:ascii="Arial" w:eastAsia="Arial" w:hAnsi="Arial" w:cs="Arial"/>
        </w:rPr>
        <w:t>education</w:t>
      </w:r>
      <w:r w:rsidR="004F0652" w:rsidRPr="00433423">
        <w:rPr>
          <w:rFonts w:ascii="Arial" w:eastAsia="Arial" w:hAnsi="Arial" w:cs="Arial"/>
        </w:rPr>
        <w:t xml:space="preserve"> to be taught</w:t>
      </w:r>
      <w:r w:rsidR="00433423">
        <w:rPr>
          <w:rFonts w:ascii="Arial" w:eastAsia="Arial" w:hAnsi="Arial" w:cs="Arial"/>
        </w:rPr>
        <w:t xml:space="preserve"> across the school, in an age</w:t>
      </w:r>
      <w:r w:rsidR="000319E3">
        <w:rPr>
          <w:rFonts w:ascii="Arial" w:eastAsia="Arial" w:hAnsi="Arial" w:cs="Arial"/>
        </w:rPr>
        <w:t>-</w:t>
      </w:r>
      <w:r w:rsidR="00433423">
        <w:rPr>
          <w:rFonts w:ascii="Arial" w:eastAsia="Arial" w:hAnsi="Arial" w:cs="Arial"/>
        </w:rPr>
        <w:t xml:space="preserve"> and developmentally</w:t>
      </w:r>
      <w:r w:rsidR="000319E3">
        <w:rPr>
          <w:rFonts w:ascii="Arial" w:eastAsia="Arial" w:hAnsi="Arial" w:cs="Arial"/>
        </w:rPr>
        <w:t>-</w:t>
      </w:r>
      <w:r w:rsidR="00433423">
        <w:rPr>
          <w:rFonts w:ascii="Arial" w:eastAsia="Arial" w:hAnsi="Arial" w:cs="Arial"/>
        </w:rPr>
        <w:t>appropriate way</w:t>
      </w:r>
      <w:r w:rsidRPr="00433423">
        <w:rPr>
          <w:rFonts w:ascii="Arial" w:eastAsia="Arial" w:hAnsi="Arial" w:cs="Arial"/>
        </w:rPr>
        <w:t xml:space="preserve">. The design of the programme has </w:t>
      </w:r>
      <w:proofErr w:type="gramStart"/>
      <w:r w:rsidRPr="00433423">
        <w:rPr>
          <w:rFonts w:ascii="Arial" w:eastAsia="Arial" w:hAnsi="Arial" w:cs="Arial"/>
        </w:rPr>
        <w:t>taken into account</w:t>
      </w:r>
      <w:proofErr w:type="gramEnd"/>
      <w:r w:rsidRPr="00433423">
        <w:rPr>
          <w:rFonts w:ascii="Arial" w:eastAsia="Arial" w:hAnsi="Arial" w:cs="Arial"/>
        </w:rPr>
        <w:t xml:space="preserve"> the requirements of the statutory guidance, up-to-date best practice guidance, and the needs of our children. </w:t>
      </w:r>
    </w:p>
    <w:p w:rsidR="00DD65C6" w:rsidRDefault="00DD65C6" w:rsidP="00F25C82">
      <w:pPr>
        <w:jc w:val="both"/>
        <w:rPr>
          <w:rFonts w:ascii="Arial" w:eastAsia="Arial" w:hAnsi="Arial" w:cs="Arial"/>
        </w:rPr>
      </w:pPr>
    </w:p>
    <w:p w:rsidR="00DD65C6" w:rsidRPr="00C50301" w:rsidRDefault="00DD65C6" w:rsidP="00F25C82">
      <w:pPr>
        <w:jc w:val="both"/>
        <w:rPr>
          <w:rFonts w:ascii="Arial" w:eastAsia="Arial" w:hAnsi="Arial" w:cs="Arial"/>
        </w:rPr>
      </w:pPr>
      <w:r w:rsidRPr="00DD65C6">
        <w:rPr>
          <w:rFonts w:ascii="Arial" w:eastAsia="Arial" w:hAnsi="Arial" w:cs="Arial"/>
        </w:rPr>
        <w:t>The Department of Education (DfE) acknowledges that the RSHE guidance is only statutory for Y1 onwards, but strongly recommends that teachers introduce it, in an age-appropriate way, as soon as children begin school and the guidance stresses the value of a whole-</w:t>
      </w:r>
      <w:r w:rsidRPr="00C50301">
        <w:rPr>
          <w:rFonts w:ascii="Arial" w:eastAsia="Arial" w:hAnsi="Arial" w:cs="Arial"/>
        </w:rPr>
        <w:t xml:space="preserve">school approach. The EYFS non-statutory curriculum guidance sits alongside the Early Years framework. The </w:t>
      </w:r>
      <w:r w:rsidR="000720DF" w:rsidRPr="00C50301">
        <w:rPr>
          <w:rFonts w:ascii="Arial" w:eastAsia="Arial" w:hAnsi="Arial" w:cs="Arial"/>
        </w:rPr>
        <w:t xml:space="preserve">Specific Area </w:t>
      </w:r>
      <w:r w:rsidRPr="00C50301">
        <w:rPr>
          <w:rFonts w:ascii="Arial" w:eastAsia="Arial" w:hAnsi="Arial" w:cs="Arial"/>
        </w:rPr>
        <w:t>“understanding the world" and</w:t>
      </w:r>
      <w:r w:rsidR="000720DF" w:rsidRPr="00C50301">
        <w:rPr>
          <w:rFonts w:ascii="Arial" w:eastAsia="Arial" w:hAnsi="Arial" w:cs="Arial"/>
        </w:rPr>
        <w:t xml:space="preserve"> the Prime Area</w:t>
      </w:r>
      <w:r w:rsidR="00C50301">
        <w:rPr>
          <w:rFonts w:ascii="Arial" w:eastAsia="Arial" w:hAnsi="Arial" w:cs="Arial"/>
        </w:rPr>
        <w:t xml:space="preserve">, </w:t>
      </w:r>
      <w:r w:rsidRPr="00C50301">
        <w:rPr>
          <w:rFonts w:ascii="Arial" w:eastAsia="Arial" w:hAnsi="Arial" w:cs="Arial"/>
        </w:rPr>
        <w:t>“personal, social and emotional development” contain recommended content that closely matches that of the Relationships Education guidance. It forms the basic building block for the RSHE curriculum.</w:t>
      </w:r>
    </w:p>
    <w:p w:rsidR="00F25C82" w:rsidRPr="00C50301" w:rsidRDefault="00F25C82" w:rsidP="00F25C82">
      <w:pPr>
        <w:rPr>
          <w:rFonts w:ascii="Arial" w:hAnsi="Arial" w:cs="Arial"/>
        </w:rPr>
      </w:pPr>
    </w:p>
    <w:p w:rsidR="00F25C82" w:rsidRPr="00433423" w:rsidRDefault="00DD65C6" w:rsidP="00F25C82">
      <w:pPr>
        <w:rPr>
          <w:rFonts w:ascii="Arial" w:eastAsia="Arial" w:hAnsi="Arial" w:cs="Arial"/>
        </w:rPr>
      </w:pPr>
      <w:r w:rsidRPr="00C50301">
        <w:rPr>
          <w:rFonts w:ascii="Arial" w:eastAsia="Arial" w:hAnsi="Arial" w:cs="Arial"/>
        </w:rPr>
        <w:t>Your Reception</w:t>
      </w:r>
      <w:r w:rsidR="00F25C82" w:rsidRPr="00C50301">
        <w:rPr>
          <w:rFonts w:ascii="Arial" w:eastAsia="Arial" w:hAnsi="Arial" w:cs="Arial"/>
        </w:rPr>
        <w:t xml:space="preserve"> child will be exploring</w:t>
      </w:r>
      <w:r w:rsidR="000319E3" w:rsidRPr="00C50301">
        <w:rPr>
          <w:rFonts w:ascii="Arial" w:eastAsia="Arial" w:hAnsi="Arial" w:cs="Arial"/>
        </w:rPr>
        <w:t xml:space="preserve"> themes including</w:t>
      </w:r>
      <w:r w:rsidR="00F25C82" w:rsidRPr="00C50301">
        <w:rPr>
          <w:rFonts w:ascii="Arial" w:eastAsia="Arial" w:hAnsi="Arial" w:cs="Arial"/>
        </w:rPr>
        <w:t xml:space="preserve"> </w:t>
      </w:r>
      <w:r w:rsidR="00433423" w:rsidRPr="00C50301">
        <w:rPr>
          <w:rFonts w:ascii="Arial" w:eastAsia="Arial" w:hAnsi="Arial" w:cs="Arial"/>
          <w:i/>
        </w:rPr>
        <w:t>‘</w:t>
      </w:r>
      <w:r w:rsidRPr="00C50301">
        <w:rPr>
          <w:rFonts w:ascii="Arial" w:eastAsia="Arial" w:hAnsi="Arial" w:cs="Arial"/>
          <w:i/>
        </w:rPr>
        <w:t>Hu</w:t>
      </w:r>
      <w:r w:rsidR="00C50301" w:rsidRPr="00C50301">
        <w:rPr>
          <w:rFonts w:ascii="Arial" w:eastAsia="Arial" w:hAnsi="Arial" w:cs="Arial"/>
          <w:i/>
        </w:rPr>
        <w:t xml:space="preserve">man life stage- who will I be?’, </w:t>
      </w:r>
      <w:r w:rsidRPr="00C50301">
        <w:rPr>
          <w:rFonts w:ascii="Arial" w:eastAsia="Arial" w:hAnsi="Arial" w:cs="Arial"/>
          <w:i/>
        </w:rPr>
        <w:t xml:space="preserve">‘Where do babies come from?’ </w:t>
      </w:r>
      <w:r w:rsidRPr="00C50301">
        <w:rPr>
          <w:rFonts w:ascii="Arial" w:eastAsia="Arial" w:hAnsi="Arial" w:cs="Arial"/>
        </w:rPr>
        <w:t>and</w:t>
      </w:r>
      <w:r w:rsidRPr="00C50301">
        <w:rPr>
          <w:rFonts w:ascii="Arial" w:eastAsia="Arial" w:hAnsi="Arial" w:cs="Arial"/>
          <w:i/>
        </w:rPr>
        <w:t xml:space="preserve"> ‘Me and my body- </w:t>
      </w:r>
      <w:proofErr w:type="spellStart"/>
      <w:r w:rsidRPr="00C50301">
        <w:rPr>
          <w:rFonts w:ascii="Arial" w:eastAsia="Arial" w:hAnsi="Arial" w:cs="Arial"/>
          <w:i/>
        </w:rPr>
        <w:t>boys</w:t>
      </w:r>
      <w:proofErr w:type="spellEnd"/>
      <w:r w:rsidRPr="00C50301">
        <w:rPr>
          <w:rFonts w:ascii="Arial" w:eastAsia="Arial" w:hAnsi="Arial" w:cs="Arial"/>
          <w:i/>
        </w:rPr>
        <w:t xml:space="preserve"> and girls’</w:t>
      </w:r>
      <w:r w:rsidR="00F25C82" w:rsidRPr="00C50301">
        <w:rPr>
          <w:rFonts w:ascii="Arial" w:eastAsia="Arial" w:hAnsi="Arial" w:cs="Arial"/>
        </w:rPr>
        <w:t>. During these lessons</w:t>
      </w:r>
      <w:r w:rsidR="004C11A5" w:rsidRPr="00C50301">
        <w:rPr>
          <w:rFonts w:ascii="Arial" w:eastAsia="Arial" w:hAnsi="Arial" w:cs="Arial"/>
        </w:rPr>
        <w:t>,</w:t>
      </w:r>
      <w:r w:rsidR="00F25C82" w:rsidRPr="00C50301">
        <w:rPr>
          <w:rFonts w:ascii="Arial" w:eastAsia="Arial" w:hAnsi="Arial" w:cs="Arial"/>
        </w:rPr>
        <w:t xml:space="preserve"> correct </w:t>
      </w:r>
      <w:r w:rsidR="004F0652" w:rsidRPr="00C50301">
        <w:rPr>
          <w:rFonts w:ascii="Arial" w:eastAsia="Arial" w:hAnsi="Arial" w:cs="Arial"/>
        </w:rPr>
        <w:t>vocabulary will be taught and share</w:t>
      </w:r>
      <w:r w:rsidR="000720DF" w:rsidRPr="00C50301">
        <w:rPr>
          <w:rFonts w:ascii="Arial" w:eastAsia="Arial" w:hAnsi="Arial" w:cs="Arial"/>
        </w:rPr>
        <w:t xml:space="preserve">d with your child, in line with the school/ settings RSE policy. </w:t>
      </w:r>
      <w:r w:rsidR="000720DF" w:rsidRPr="00A34427">
        <w:rPr>
          <w:rFonts w:ascii="Arial" w:eastAsia="Arial" w:hAnsi="Arial" w:cs="Arial"/>
          <w:b/>
        </w:rPr>
        <w:t>This may</w:t>
      </w:r>
      <w:r w:rsidR="000720DF" w:rsidRPr="00C50301">
        <w:rPr>
          <w:rFonts w:ascii="Arial" w:eastAsia="Arial" w:hAnsi="Arial" w:cs="Arial"/>
        </w:rPr>
        <w:t xml:space="preserve"> include the term private parts and </w:t>
      </w:r>
      <w:r w:rsidR="004F0652" w:rsidRPr="00C50301">
        <w:rPr>
          <w:rFonts w:ascii="Arial" w:eastAsia="Arial" w:hAnsi="Arial" w:cs="Arial"/>
        </w:rPr>
        <w:t>the scientific vocabulary of</w:t>
      </w:r>
      <w:r w:rsidR="002158FB" w:rsidRPr="00C50301">
        <w:rPr>
          <w:rFonts w:ascii="Arial" w:eastAsia="Arial" w:hAnsi="Arial" w:cs="Arial"/>
        </w:rPr>
        <w:t xml:space="preserve"> penis</w:t>
      </w:r>
      <w:r w:rsidR="00C50301">
        <w:rPr>
          <w:rFonts w:ascii="Arial" w:eastAsia="Arial" w:hAnsi="Arial" w:cs="Arial"/>
        </w:rPr>
        <w:t>,</w:t>
      </w:r>
      <w:r w:rsidR="000319E3" w:rsidRPr="00C50301">
        <w:rPr>
          <w:rFonts w:ascii="Arial" w:eastAsia="Arial" w:hAnsi="Arial" w:cs="Arial"/>
        </w:rPr>
        <w:t xml:space="preserve"> </w:t>
      </w:r>
      <w:r w:rsidRPr="00C50301">
        <w:rPr>
          <w:rFonts w:ascii="Arial" w:eastAsia="Arial" w:hAnsi="Arial" w:cs="Arial"/>
        </w:rPr>
        <w:t>vulva</w:t>
      </w:r>
      <w:r w:rsidR="000720DF" w:rsidRPr="00C50301">
        <w:rPr>
          <w:rFonts w:ascii="Arial" w:eastAsia="Arial" w:hAnsi="Arial" w:cs="Arial"/>
        </w:rPr>
        <w:t>, sperm, egg</w:t>
      </w:r>
      <w:r w:rsidR="00F847A7" w:rsidRPr="00C50301">
        <w:rPr>
          <w:rFonts w:ascii="Arial" w:eastAsia="Arial" w:hAnsi="Arial" w:cs="Arial"/>
        </w:rPr>
        <w:t>, testicles, vagina</w:t>
      </w:r>
      <w:r w:rsidR="000720DF" w:rsidRPr="00C50301">
        <w:rPr>
          <w:rFonts w:ascii="Arial" w:eastAsia="Arial" w:hAnsi="Arial" w:cs="Arial"/>
        </w:rPr>
        <w:t xml:space="preserve"> and womb.</w:t>
      </w:r>
      <w:r w:rsidR="00F25C82" w:rsidRPr="00433423">
        <w:rPr>
          <w:rFonts w:ascii="Arial" w:eastAsia="Arial" w:hAnsi="Arial" w:cs="Arial"/>
        </w:rPr>
        <w:t xml:space="preserve"> </w:t>
      </w:r>
      <w:r w:rsidR="004F0652" w:rsidRPr="00433423">
        <w:rPr>
          <w:rFonts w:ascii="Arial" w:eastAsia="Arial" w:hAnsi="Arial" w:cs="Arial"/>
        </w:rPr>
        <w:t>These scie</w:t>
      </w:r>
      <w:r w:rsidR="00433423">
        <w:rPr>
          <w:rFonts w:ascii="Arial" w:eastAsia="Arial" w:hAnsi="Arial" w:cs="Arial"/>
        </w:rPr>
        <w:t>ntific names are used across all</w:t>
      </w:r>
      <w:r w:rsidR="004F0652" w:rsidRPr="00433423">
        <w:rPr>
          <w:rFonts w:ascii="Arial" w:eastAsia="Arial" w:hAnsi="Arial" w:cs="Arial"/>
        </w:rPr>
        <w:t xml:space="preserve"> years</w:t>
      </w:r>
      <w:r w:rsidR="00433423">
        <w:rPr>
          <w:rFonts w:ascii="Arial" w:eastAsia="Arial" w:hAnsi="Arial" w:cs="Arial"/>
        </w:rPr>
        <w:t>,</w:t>
      </w:r>
      <w:r w:rsidR="004F0652" w:rsidRPr="00433423">
        <w:rPr>
          <w:rFonts w:ascii="Arial" w:eastAsia="Arial" w:hAnsi="Arial" w:cs="Arial"/>
        </w:rPr>
        <w:t xml:space="preserve"> so </w:t>
      </w:r>
      <w:r w:rsidR="00433423">
        <w:rPr>
          <w:rFonts w:ascii="Arial" w:eastAsia="Arial" w:hAnsi="Arial" w:cs="Arial"/>
        </w:rPr>
        <w:t xml:space="preserve">that children are able to express </w:t>
      </w:r>
      <w:r w:rsidR="004F0652" w:rsidRPr="00433423">
        <w:rPr>
          <w:rFonts w:ascii="Arial" w:eastAsia="Arial" w:hAnsi="Arial" w:cs="Arial"/>
        </w:rPr>
        <w:t>th</w:t>
      </w:r>
      <w:r w:rsidR="002158FB" w:rsidRPr="00433423">
        <w:rPr>
          <w:rFonts w:ascii="Arial" w:eastAsia="Arial" w:hAnsi="Arial" w:cs="Arial"/>
        </w:rPr>
        <w:t>emselves</w:t>
      </w:r>
      <w:r w:rsidR="00433423">
        <w:rPr>
          <w:rFonts w:ascii="Arial" w:eastAsia="Arial" w:hAnsi="Arial" w:cs="Arial"/>
        </w:rPr>
        <w:t xml:space="preserve"> clearly</w:t>
      </w:r>
      <w:r w:rsidR="002158FB" w:rsidRPr="00433423">
        <w:rPr>
          <w:rFonts w:ascii="Arial" w:eastAsia="Arial" w:hAnsi="Arial" w:cs="Arial"/>
        </w:rPr>
        <w:t xml:space="preserve"> when talking about these body parts</w:t>
      </w:r>
      <w:r w:rsidR="004F0652" w:rsidRPr="00433423">
        <w:rPr>
          <w:rFonts w:ascii="Arial" w:eastAsia="Arial" w:hAnsi="Arial" w:cs="Arial"/>
        </w:rPr>
        <w:t>.</w:t>
      </w:r>
    </w:p>
    <w:p w:rsidR="00E94EFA" w:rsidRPr="00433423" w:rsidRDefault="00E94EFA" w:rsidP="00F25C82">
      <w:pPr>
        <w:rPr>
          <w:rFonts w:ascii="Arial" w:eastAsia="Arial" w:hAnsi="Arial" w:cs="Arial"/>
        </w:rPr>
      </w:pPr>
    </w:p>
    <w:p w:rsidR="00E94EFA" w:rsidRPr="00433423" w:rsidRDefault="00E94EFA" w:rsidP="00E94EFA">
      <w:pPr>
        <w:rPr>
          <w:rFonts w:ascii="Arial" w:eastAsia="Arial" w:hAnsi="Arial" w:cs="Arial"/>
        </w:rPr>
      </w:pPr>
      <w:r w:rsidRPr="00433423">
        <w:rPr>
          <w:rFonts w:ascii="Arial" w:eastAsia="Arial" w:hAnsi="Arial" w:cs="Arial"/>
        </w:rPr>
        <w:t xml:space="preserve">We recognise that </w:t>
      </w:r>
      <w:r w:rsidR="002158FB" w:rsidRPr="00433423">
        <w:rPr>
          <w:rFonts w:ascii="Arial" w:eastAsia="Arial" w:hAnsi="Arial" w:cs="Arial"/>
        </w:rPr>
        <w:t>parents</w:t>
      </w:r>
      <w:r w:rsidR="004C11A5">
        <w:rPr>
          <w:rFonts w:ascii="Arial" w:eastAsia="Arial" w:hAnsi="Arial" w:cs="Arial"/>
        </w:rPr>
        <w:t xml:space="preserve"> and carers</w:t>
      </w:r>
      <w:r w:rsidRPr="00433423">
        <w:rPr>
          <w:rFonts w:ascii="Arial" w:eastAsia="Arial" w:hAnsi="Arial" w:cs="Arial"/>
        </w:rPr>
        <w:t xml:space="preserve"> play a vital pa</w:t>
      </w:r>
      <w:r w:rsidR="00F847A7">
        <w:rPr>
          <w:rFonts w:ascii="Arial" w:eastAsia="Arial" w:hAnsi="Arial" w:cs="Arial"/>
        </w:rPr>
        <w:t xml:space="preserve">rt in their child’s RSE, and we </w:t>
      </w:r>
      <w:r w:rsidRPr="00433423">
        <w:rPr>
          <w:rFonts w:ascii="Arial" w:eastAsia="Arial" w:hAnsi="Arial" w:cs="Arial"/>
        </w:rPr>
        <w:t>encourage you to use this vocabulary with your child at ho</w:t>
      </w:r>
      <w:r w:rsidR="002158FB" w:rsidRPr="00433423">
        <w:rPr>
          <w:rFonts w:ascii="Arial" w:eastAsia="Arial" w:hAnsi="Arial" w:cs="Arial"/>
        </w:rPr>
        <w:t>me as well. If further advice/</w:t>
      </w:r>
      <w:r w:rsidRPr="00433423">
        <w:rPr>
          <w:rFonts w:ascii="Arial" w:eastAsia="Arial" w:hAnsi="Arial" w:cs="Arial"/>
        </w:rPr>
        <w:t xml:space="preserve">support is </w:t>
      </w:r>
      <w:r w:rsidR="002158FB" w:rsidRPr="00433423">
        <w:rPr>
          <w:rFonts w:ascii="Arial" w:eastAsia="Arial" w:hAnsi="Arial" w:cs="Arial"/>
        </w:rPr>
        <w:t>required</w:t>
      </w:r>
      <w:r w:rsidR="00433423">
        <w:rPr>
          <w:rFonts w:ascii="Arial" w:eastAsia="Arial" w:hAnsi="Arial" w:cs="Arial"/>
        </w:rPr>
        <w:t>,</w:t>
      </w:r>
      <w:r w:rsidR="002158FB" w:rsidRPr="00433423">
        <w:rPr>
          <w:rFonts w:ascii="Arial" w:eastAsia="Arial" w:hAnsi="Arial" w:cs="Arial"/>
        </w:rPr>
        <w:t xml:space="preserve"> or you have any questions about the programme,</w:t>
      </w:r>
      <w:r w:rsidRPr="00433423">
        <w:rPr>
          <w:rFonts w:ascii="Arial" w:eastAsia="Arial" w:hAnsi="Arial" w:cs="Arial"/>
        </w:rPr>
        <w:t xml:space="preserve"> please do not hesitate to speak to your ch</w:t>
      </w:r>
      <w:r w:rsidR="003F2D2C" w:rsidRPr="00433423">
        <w:rPr>
          <w:rFonts w:ascii="Arial" w:eastAsia="Arial" w:hAnsi="Arial" w:cs="Arial"/>
        </w:rPr>
        <w:t xml:space="preserve">ild’s class teacher </w:t>
      </w:r>
      <w:r w:rsidR="00A34427" w:rsidRPr="00433423">
        <w:rPr>
          <w:rFonts w:ascii="Arial" w:eastAsia="Arial" w:hAnsi="Arial" w:cs="Arial"/>
        </w:rPr>
        <w:t xml:space="preserve">or </w:t>
      </w:r>
      <w:r w:rsidR="00A34427">
        <w:rPr>
          <w:rFonts w:ascii="Arial" w:eastAsia="Arial" w:hAnsi="Arial" w:cs="Arial"/>
        </w:rPr>
        <w:t xml:space="preserve">myself, Mrs Thorpe, Deputy Head of school. </w:t>
      </w:r>
      <w:r w:rsidR="00A34427" w:rsidRPr="00433423">
        <w:rPr>
          <w:rFonts w:ascii="Arial" w:eastAsia="Arial" w:hAnsi="Arial" w:cs="Arial"/>
        </w:rPr>
        <w:t xml:space="preserve"> </w:t>
      </w:r>
    </w:p>
    <w:p w:rsidR="00E94EFA" w:rsidRPr="00433423" w:rsidRDefault="00E94EFA" w:rsidP="00E94EFA">
      <w:pPr>
        <w:rPr>
          <w:rFonts w:ascii="Arial" w:eastAsia="Arial" w:hAnsi="Arial" w:cs="Arial"/>
        </w:rPr>
      </w:pPr>
    </w:p>
    <w:p w:rsidR="00E94EFA" w:rsidRPr="00433423" w:rsidRDefault="00E94EFA" w:rsidP="00E94EFA">
      <w:pPr>
        <w:rPr>
          <w:rFonts w:ascii="Arial" w:eastAsia="Arial" w:hAnsi="Arial" w:cs="Arial"/>
        </w:rPr>
      </w:pPr>
    </w:p>
    <w:p w:rsidR="00E94EFA" w:rsidRPr="00433423" w:rsidRDefault="00E94EFA" w:rsidP="00E94EFA">
      <w:pPr>
        <w:rPr>
          <w:rFonts w:ascii="Arial" w:eastAsia="Arial" w:hAnsi="Arial" w:cs="Arial"/>
        </w:rPr>
      </w:pPr>
      <w:r w:rsidRPr="00433423">
        <w:rPr>
          <w:rFonts w:ascii="Arial" w:eastAsia="Arial" w:hAnsi="Arial" w:cs="Arial"/>
        </w:rPr>
        <w:t>Yours Sincerely</w:t>
      </w:r>
    </w:p>
    <w:p w:rsidR="00E94EFA" w:rsidRDefault="00E94EFA" w:rsidP="00E94EFA">
      <w:pPr>
        <w:rPr>
          <w:rFonts w:ascii="Arial" w:eastAsia="Arial" w:hAnsi="Arial" w:cs="Arial"/>
        </w:rPr>
      </w:pPr>
    </w:p>
    <w:p w:rsidR="00A34427" w:rsidRDefault="00A34427" w:rsidP="00E94EFA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Mrs V Thorpe </w:t>
      </w:r>
    </w:p>
    <w:p w:rsidR="00A34427" w:rsidRPr="00433423" w:rsidRDefault="00A34427" w:rsidP="00E94EFA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Deputy Head of school and DSL</w:t>
      </w:r>
      <w:bookmarkStart w:id="0" w:name="_GoBack"/>
      <w:bookmarkEnd w:id="0"/>
    </w:p>
    <w:sectPr w:rsidR="00A34427" w:rsidRPr="00433423" w:rsidSect="00DD65C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5F4F" w:rsidRDefault="00065F4F" w:rsidP="003953C1">
      <w:r>
        <w:separator/>
      </w:r>
    </w:p>
  </w:endnote>
  <w:endnote w:type="continuationSeparator" w:id="0">
    <w:p w:rsidR="00065F4F" w:rsidRDefault="00065F4F" w:rsidP="00395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5F4F" w:rsidRDefault="00065F4F" w:rsidP="003953C1">
      <w:r>
        <w:separator/>
      </w:r>
    </w:p>
  </w:footnote>
  <w:footnote w:type="continuationSeparator" w:id="0">
    <w:p w:rsidR="00065F4F" w:rsidRDefault="00065F4F" w:rsidP="003953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C82"/>
    <w:rsid w:val="000174A2"/>
    <w:rsid w:val="000319E3"/>
    <w:rsid w:val="00065F4F"/>
    <w:rsid w:val="000720DF"/>
    <w:rsid w:val="000D389C"/>
    <w:rsid w:val="001138C3"/>
    <w:rsid w:val="00127828"/>
    <w:rsid w:val="002158FB"/>
    <w:rsid w:val="003953C1"/>
    <w:rsid w:val="003F2D2C"/>
    <w:rsid w:val="00433423"/>
    <w:rsid w:val="004A1DC7"/>
    <w:rsid w:val="004C11A5"/>
    <w:rsid w:val="004F0652"/>
    <w:rsid w:val="004F4BD2"/>
    <w:rsid w:val="00565E03"/>
    <w:rsid w:val="007B414C"/>
    <w:rsid w:val="00874FC4"/>
    <w:rsid w:val="008B471A"/>
    <w:rsid w:val="00A34427"/>
    <w:rsid w:val="00B36F4F"/>
    <w:rsid w:val="00BC4C11"/>
    <w:rsid w:val="00C50301"/>
    <w:rsid w:val="00D2065E"/>
    <w:rsid w:val="00DC279E"/>
    <w:rsid w:val="00DC57C9"/>
    <w:rsid w:val="00DD65C6"/>
    <w:rsid w:val="00DE2387"/>
    <w:rsid w:val="00E075D4"/>
    <w:rsid w:val="00E94EFA"/>
    <w:rsid w:val="00F25C82"/>
    <w:rsid w:val="00F847A7"/>
    <w:rsid w:val="00F84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62D520B"/>
  <w15:chartTrackingRefBased/>
  <w15:docId w15:val="{9B2A0B63-C5B5-4DAA-B5B0-A8B41519C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25C82"/>
    <w:pPr>
      <w:spacing w:after="0" w:line="240" w:lineRule="auto"/>
    </w:pPr>
    <w:rPr>
      <w:rFonts w:ascii="Comic Sans MS" w:eastAsia="Times New Roman" w:hAnsi="Comic Sans MS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94EF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53C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53C1"/>
    <w:rPr>
      <w:rFonts w:ascii="Comic Sans MS" w:eastAsia="Times New Roman" w:hAnsi="Comic Sans MS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nhideWhenUsed/>
    <w:rsid w:val="003953C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53C1"/>
    <w:rPr>
      <w:rFonts w:ascii="Comic Sans MS" w:eastAsia="Times New Roman" w:hAnsi="Comic Sans MS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464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 Davies</dc:creator>
  <cp:keywords/>
  <dc:description/>
  <cp:lastModifiedBy>Vicky Thorpe</cp:lastModifiedBy>
  <cp:revision>3</cp:revision>
  <dcterms:created xsi:type="dcterms:W3CDTF">2026-05-14T15:43:00Z</dcterms:created>
  <dcterms:modified xsi:type="dcterms:W3CDTF">2026-05-18T13:20:00Z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1c84a2fb-1650-4949-a63f-bf6f0bbcaf72</vt:lpwstr>
  </property>
</Properties>
</file>